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3F1A" w14:textId="77777777" w:rsidR="00BA56B0" w:rsidRPr="00187B03" w:rsidRDefault="00BA56B0" w:rsidP="00BA56B0">
      <w:pPr>
        <w:rPr>
          <w:rFonts w:ascii="Calibri" w:eastAsiaTheme="minorEastAsia" w:hAnsi="Calibri" w:cs="Calibri"/>
          <w:noProof/>
          <w:color w:val="000000"/>
        </w:rPr>
      </w:pPr>
      <w:r>
        <w:rPr>
          <w:rFonts w:ascii="Calibri" w:eastAsiaTheme="minorEastAsia" w:hAnsi="Calibri" w:cs="Calibri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71049756" wp14:editId="582EA03F">
            <wp:simplePos x="0" y="0"/>
            <wp:positionH relativeFrom="column">
              <wp:posOffset>4170066</wp:posOffset>
            </wp:positionH>
            <wp:positionV relativeFrom="paragraph">
              <wp:posOffset>-5498</wp:posOffset>
            </wp:positionV>
            <wp:extent cx="2591435" cy="850900"/>
            <wp:effectExtent l="0" t="0" r="0" b="0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49FE3" w14:textId="020D5256" w:rsidR="00BA56B0" w:rsidRDefault="00553A34" w:rsidP="00BA56B0">
      <w:pPr>
        <w:rPr>
          <w:rFonts w:eastAsiaTheme="minorEastAsia" w:cstheme="minorHAnsi"/>
          <w:b/>
          <w:bCs/>
          <w:noProof/>
          <w:color w:val="000000"/>
          <w:sz w:val="36"/>
          <w:szCs w:val="36"/>
        </w:rPr>
      </w:pPr>
      <w:r>
        <w:rPr>
          <w:rFonts w:eastAsiaTheme="minorEastAsia" w:cstheme="minorHAnsi"/>
          <w:b/>
          <w:bCs/>
          <w:noProof/>
          <w:color w:val="000000"/>
          <w:sz w:val="36"/>
          <w:szCs w:val="36"/>
        </w:rPr>
        <w:t xml:space="preserve">Oral Health </w:t>
      </w:r>
      <w:r w:rsidR="00BA56B0" w:rsidRPr="00187B03">
        <w:rPr>
          <w:rFonts w:eastAsiaTheme="minorEastAsia" w:cstheme="minorHAnsi"/>
          <w:b/>
          <w:bCs/>
          <w:noProof/>
          <w:color w:val="000000"/>
          <w:sz w:val="36"/>
          <w:szCs w:val="36"/>
        </w:rPr>
        <w:t>Policy</w:t>
      </w:r>
    </w:p>
    <w:p w14:paraId="5C06A054" w14:textId="77777777" w:rsidR="00BA56B0" w:rsidRDefault="00BA56B0" w:rsidP="00BA56B0">
      <w:pPr>
        <w:rPr>
          <w:rFonts w:eastAsiaTheme="minorEastAsia" w:cstheme="minorHAnsi"/>
          <w:noProof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2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4476"/>
      </w:tblGrid>
      <w:tr w:rsidR="00651B37" w:rsidRPr="000C78E2" w14:paraId="71EE656D" w14:textId="77777777" w:rsidTr="00651B37">
        <w:trPr>
          <w:trHeight w:val="197"/>
        </w:trPr>
        <w:tc>
          <w:tcPr>
            <w:tcW w:w="2119" w:type="dxa"/>
          </w:tcPr>
          <w:p w14:paraId="38AA0753" w14:textId="77777777" w:rsidR="00651B37" w:rsidRPr="00187B03" w:rsidRDefault="00651B37" w:rsidP="00651B3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87B03">
              <w:rPr>
                <w:rFonts w:asciiTheme="majorHAnsi" w:hAnsiTheme="majorHAnsi" w:cstheme="majorHAnsi"/>
                <w:sz w:val="20"/>
                <w:szCs w:val="20"/>
              </w:rPr>
              <w:t>Policy number</w:t>
            </w:r>
          </w:p>
        </w:tc>
        <w:tc>
          <w:tcPr>
            <w:tcW w:w="4476" w:type="dxa"/>
          </w:tcPr>
          <w:p w14:paraId="6DE7D54A" w14:textId="3EC2893C" w:rsidR="00651B37" w:rsidRPr="00187B03" w:rsidRDefault="00651B37" w:rsidP="00651B3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067CDF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</w:tr>
      <w:tr w:rsidR="00651B37" w:rsidRPr="000C78E2" w14:paraId="071E7532" w14:textId="77777777" w:rsidTr="00651B37">
        <w:trPr>
          <w:trHeight w:val="209"/>
        </w:trPr>
        <w:tc>
          <w:tcPr>
            <w:tcW w:w="2119" w:type="dxa"/>
          </w:tcPr>
          <w:p w14:paraId="61B5F604" w14:textId="77777777" w:rsidR="00651B37" w:rsidRPr="00187B03" w:rsidRDefault="00651B37" w:rsidP="00651B3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87B03">
              <w:rPr>
                <w:rFonts w:asciiTheme="majorHAnsi" w:hAnsiTheme="majorHAnsi" w:cstheme="majorHAnsi"/>
                <w:sz w:val="20"/>
                <w:szCs w:val="20"/>
              </w:rPr>
              <w:t>Written by</w:t>
            </w:r>
          </w:p>
        </w:tc>
        <w:tc>
          <w:tcPr>
            <w:tcW w:w="4476" w:type="dxa"/>
          </w:tcPr>
          <w:p w14:paraId="1CABD531" w14:textId="77777777" w:rsidR="00651B37" w:rsidRPr="00187B03" w:rsidRDefault="00651B37" w:rsidP="00651B3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87B03">
              <w:rPr>
                <w:rFonts w:asciiTheme="majorHAnsi" w:hAnsiTheme="majorHAnsi" w:cstheme="majorHAnsi"/>
                <w:sz w:val="20"/>
                <w:szCs w:val="20"/>
              </w:rPr>
              <w:t>Paula Stevens</w:t>
            </w:r>
          </w:p>
        </w:tc>
      </w:tr>
      <w:tr w:rsidR="00651B37" w:rsidRPr="000C78E2" w14:paraId="595B191D" w14:textId="77777777" w:rsidTr="00651B37">
        <w:trPr>
          <w:trHeight w:val="197"/>
        </w:trPr>
        <w:tc>
          <w:tcPr>
            <w:tcW w:w="2119" w:type="dxa"/>
          </w:tcPr>
          <w:p w14:paraId="3682C213" w14:textId="77777777" w:rsidR="00651B37" w:rsidRPr="00187B03" w:rsidRDefault="00651B37" w:rsidP="00651B3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87B03">
              <w:rPr>
                <w:rFonts w:asciiTheme="majorHAnsi" w:hAnsiTheme="majorHAnsi" w:cstheme="majorHAnsi"/>
                <w:sz w:val="20"/>
                <w:szCs w:val="20"/>
              </w:rPr>
              <w:t>Effective date</w:t>
            </w:r>
          </w:p>
        </w:tc>
        <w:tc>
          <w:tcPr>
            <w:tcW w:w="4476" w:type="dxa"/>
          </w:tcPr>
          <w:p w14:paraId="515C349C" w14:textId="77777777" w:rsidR="00651B37" w:rsidRPr="00187B03" w:rsidRDefault="00651B37" w:rsidP="00651B3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  <w:r w:rsidRPr="004E272F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June 20</w:t>
            </w:r>
            <w:r w:rsidRPr="00187B0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</w:tr>
      <w:tr w:rsidR="00651B37" w:rsidRPr="000C78E2" w14:paraId="214D9D90" w14:textId="77777777" w:rsidTr="00651B37">
        <w:trPr>
          <w:trHeight w:val="209"/>
        </w:trPr>
        <w:tc>
          <w:tcPr>
            <w:tcW w:w="2119" w:type="dxa"/>
          </w:tcPr>
          <w:p w14:paraId="16DF6293" w14:textId="77777777" w:rsidR="00651B37" w:rsidRPr="00187B03" w:rsidRDefault="00651B37" w:rsidP="00651B3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87B03">
              <w:rPr>
                <w:rFonts w:asciiTheme="majorHAnsi" w:hAnsiTheme="majorHAnsi" w:cstheme="majorHAnsi"/>
                <w:sz w:val="20"/>
                <w:szCs w:val="20"/>
              </w:rPr>
              <w:t>Review date</w:t>
            </w:r>
          </w:p>
        </w:tc>
        <w:tc>
          <w:tcPr>
            <w:tcW w:w="4476" w:type="dxa"/>
          </w:tcPr>
          <w:p w14:paraId="12D5709B" w14:textId="77777777" w:rsidR="00651B37" w:rsidRPr="00187B03" w:rsidRDefault="00651B37" w:rsidP="00651B3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June </w:t>
            </w:r>
            <w:r w:rsidRPr="00187B03">
              <w:rPr>
                <w:rFonts w:asciiTheme="majorHAnsi" w:hAnsiTheme="majorHAnsi" w:cstheme="majorHAnsi"/>
                <w:sz w:val="20"/>
                <w:szCs w:val="20"/>
              </w:rPr>
              <w:t>202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</w:tr>
      <w:tr w:rsidR="00651B37" w:rsidRPr="000C78E2" w14:paraId="2081DB5F" w14:textId="77777777" w:rsidTr="00651B37">
        <w:trPr>
          <w:trHeight w:val="603"/>
        </w:trPr>
        <w:tc>
          <w:tcPr>
            <w:tcW w:w="2119" w:type="dxa"/>
          </w:tcPr>
          <w:p w14:paraId="39A25A14" w14:textId="77777777" w:rsidR="00651B37" w:rsidRPr="00187B03" w:rsidRDefault="00651B37" w:rsidP="00651B3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87B03">
              <w:rPr>
                <w:rFonts w:asciiTheme="majorHAnsi" w:hAnsiTheme="majorHAnsi" w:cstheme="majorHAnsi"/>
                <w:sz w:val="20"/>
                <w:szCs w:val="20"/>
              </w:rPr>
              <w:t>Contact person</w:t>
            </w:r>
          </w:p>
        </w:tc>
        <w:tc>
          <w:tcPr>
            <w:tcW w:w="4476" w:type="dxa"/>
          </w:tcPr>
          <w:p w14:paraId="24669705" w14:textId="77777777" w:rsidR="00651B37" w:rsidRPr="00187B03" w:rsidRDefault="00651B37" w:rsidP="00651B3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87B03">
              <w:rPr>
                <w:rFonts w:asciiTheme="majorHAnsi" w:hAnsiTheme="majorHAnsi" w:cstheme="majorHAnsi"/>
                <w:sz w:val="20"/>
                <w:szCs w:val="20"/>
              </w:rPr>
              <w:t>Paula Stevens – Manager</w:t>
            </w:r>
          </w:p>
          <w:p w14:paraId="0EBC67EC" w14:textId="77777777" w:rsidR="00651B37" w:rsidRPr="00187B03" w:rsidRDefault="00651B37" w:rsidP="00651B3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87B03">
              <w:rPr>
                <w:rFonts w:asciiTheme="majorHAnsi" w:hAnsiTheme="majorHAnsi" w:cstheme="majorHAnsi"/>
                <w:sz w:val="20"/>
                <w:szCs w:val="20"/>
              </w:rPr>
              <w:t>Debbie Downes – Deputy Manager</w:t>
            </w:r>
          </w:p>
          <w:p w14:paraId="6CEB78B0" w14:textId="77777777" w:rsidR="00651B37" w:rsidRPr="00187B03" w:rsidRDefault="00651B37" w:rsidP="00651B3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87B03">
              <w:rPr>
                <w:rFonts w:asciiTheme="majorHAnsi" w:hAnsiTheme="majorHAnsi" w:cstheme="majorHAnsi"/>
                <w:sz w:val="20"/>
                <w:szCs w:val="20"/>
              </w:rPr>
              <w:t>Christine Hayward – Chair of Committee</w:t>
            </w:r>
          </w:p>
        </w:tc>
      </w:tr>
    </w:tbl>
    <w:p w14:paraId="0541A0B1" w14:textId="77777777" w:rsidR="00BA56B0" w:rsidRDefault="00BA56B0" w:rsidP="00BA56B0">
      <w:pPr>
        <w:rPr>
          <w:rFonts w:eastAsiaTheme="minorEastAsia" w:cstheme="minorHAnsi"/>
          <w:noProof/>
          <w:color w:val="000000"/>
          <w:sz w:val="28"/>
          <w:szCs w:val="28"/>
        </w:rPr>
      </w:pPr>
    </w:p>
    <w:p w14:paraId="55D8D2DA" w14:textId="77777777" w:rsidR="00BA56B0" w:rsidRDefault="00BA56B0" w:rsidP="00BA56B0">
      <w:pPr>
        <w:rPr>
          <w:rFonts w:eastAsiaTheme="minorEastAsia" w:cstheme="minorHAnsi"/>
          <w:noProof/>
          <w:color w:val="000000"/>
          <w:sz w:val="28"/>
          <w:szCs w:val="28"/>
        </w:rPr>
      </w:pPr>
    </w:p>
    <w:p w14:paraId="6CEEDD12" w14:textId="77777777" w:rsidR="00651B37" w:rsidRDefault="00651B37" w:rsidP="003F7B5E">
      <w:pPr>
        <w:rPr>
          <w:sz w:val="28"/>
          <w:szCs w:val="28"/>
        </w:rPr>
      </w:pPr>
    </w:p>
    <w:p w14:paraId="0781DF43" w14:textId="77777777" w:rsidR="00651B37" w:rsidRDefault="00651B37" w:rsidP="003F7B5E">
      <w:pPr>
        <w:rPr>
          <w:sz w:val="28"/>
          <w:szCs w:val="28"/>
        </w:rPr>
      </w:pPr>
    </w:p>
    <w:p w14:paraId="77D61D97" w14:textId="77777777" w:rsidR="00651B37" w:rsidRDefault="00651B37" w:rsidP="003F7B5E">
      <w:pPr>
        <w:rPr>
          <w:sz w:val="28"/>
          <w:szCs w:val="28"/>
        </w:rPr>
      </w:pPr>
    </w:p>
    <w:p w14:paraId="0C024EEE" w14:textId="77777777" w:rsidR="00651B37" w:rsidRDefault="00651B37" w:rsidP="003F7B5E">
      <w:pPr>
        <w:rPr>
          <w:sz w:val="28"/>
          <w:szCs w:val="28"/>
        </w:rPr>
      </w:pPr>
    </w:p>
    <w:p w14:paraId="3D52FEFF" w14:textId="77777777" w:rsidR="00651B37" w:rsidRDefault="00651B37" w:rsidP="003F7B5E">
      <w:pPr>
        <w:rPr>
          <w:sz w:val="28"/>
          <w:szCs w:val="28"/>
        </w:rPr>
      </w:pPr>
    </w:p>
    <w:p w14:paraId="4BD5F1F8" w14:textId="30C9807D" w:rsidR="005F75C8" w:rsidRPr="003F7B5E" w:rsidRDefault="00BA56B0" w:rsidP="003F7B5E">
      <w:pPr>
        <w:rPr>
          <w:sz w:val="28"/>
          <w:szCs w:val="28"/>
        </w:rPr>
      </w:pPr>
      <w:r w:rsidRPr="007A796A">
        <w:rPr>
          <w:sz w:val="28"/>
          <w:szCs w:val="28"/>
        </w:rPr>
        <w:t xml:space="preserve">We aim to </w:t>
      </w:r>
      <w:r w:rsidR="005F75C8">
        <w:rPr>
          <w:sz w:val="28"/>
          <w:szCs w:val="28"/>
        </w:rPr>
        <w:t>w</w:t>
      </w:r>
      <w:r w:rsidR="005F75C8" w:rsidRPr="005F75C8">
        <w:rPr>
          <w:rFonts w:eastAsiaTheme="minorEastAsia" w:cstheme="minorHAnsi"/>
          <w:noProof/>
          <w:color w:val="000000"/>
          <w:sz w:val="28"/>
          <w:szCs w:val="28"/>
        </w:rPr>
        <w:t>ork in partnership with families to promote good oral hygiene practice both in the home and at pre-school.</w:t>
      </w:r>
      <w:r w:rsidR="003F7B5E">
        <w:rPr>
          <w:sz w:val="28"/>
          <w:szCs w:val="28"/>
        </w:rPr>
        <w:t xml:space="preserve"> </w:t>
      </w:r>
      <w:r w:rsidR="003F7B5E">
        <w:rPr>
          <w:rFonts w:eastAsiaTheme="minorEastAsia" w:cstheme="minorHAnsi"/>
          <w:noProof/>
          <w:color w:val="000000"/>
          <w:sz w:val="28"/>
          <w:szCs w:val="28"/>
        </w:rPr>
        <w:t>We will h</w:t>
      </w:r>
      <w:r w:rsidR="005F75C8" w:rsidRPr="003F7B5E">
        <w:rPr>
          <w:rFonts w:eastAsiaTheme="minorEastAsia" w:cstheme="minorHAnsi"/>
          <w:noProof/>
          <w:color w:val="000000"/>
          <w:sz w:val="28"/>
          <w:szCs w:val="28"/>
        </w:rPr>
        <w:t>elp to develop the habbit of toothbrushing from a young age to prevent gum disease and tooth decay.</w:t>
      </w:r>
    </w:p>
    <w:p w14:paraId="408F42E2" w14:textId="77777777" w:rsidR="005F75C8" w:rsidRPr="007A796A" w:rsidRDefault="005F75C8" w:rsidP="00BA56B0">
      <w:pPr>
        <w:rPr>
          <w:sz w:val="28"/>
          <w:szCs w:val="28"/>
        </w:rPr>
      </w:pPr>
    </w:p>
    <w:p w14:paraId="6781FC93" w14:textId="77777777" w:rsidR="00BA56B0" w:rsidRPr="007A796A" w:rsidRDefault="00BA56B0" w:rsidP="00BA56B0">
      <w:pPr>
        <w:rPr>
          <w:rFonts w:eastAsiaTheme="minorEastAsia" w:cstheme="minorHAnsi"/>
          <w:noProof/>
          <w:color w:val="000000"/>
          <w:sz w:val="28"/>
          <w:szCs w:val="28"/>
        </w:rPr>
      </w:pPr>
    </w:p>
    <w:p w14:paraId="7C753EAA" w14:textId="23962C93" w:rsidR="00BA56B0" w:rsidRDefault="00BA56B0" w:rsidP="00BA56B0">
      <w:pPr>
        <w:rPr>
          <w:rFonts w:eastAsiaTheme="minorEastAsia" w:cstheme="minorHAnsi"/>
          <w:b/>
          <w:bCs/>
          <w:noProof/>
          <w:color w:val="000000"/>
          <w:sz w:val="28"/>
          <w:szCs w:val="28"/>
        </w:rPr>
      </w:pPr>
      <w:r w:rsidRPr="006C0456">
        <w:rPr>
          <w:rFonts w:eastAsiaTheme="minorEastAsia" w:cstheme="minorHAnsi"/>
          <w:b/>
          <w:bCs/>
          <w:noProof/>
          <w:color w:val="000000"/>
          <w:sz w:val="28"/>
          <w:szCs w:val="28"/>
        </w:rPr>
        <w:t>As a setting we will:</w:t>
      </w:r>
    </w:p>
    <w:p w14:paraId="0DD3098C" w14:textId="4D898236" w:rsidR="000D22DB" w:rsidRPr="006402F1" w:rsidRDefault="00E97F78" w:rsidP="006402F1">
      <w:pPr>
        <w:pStyle w:val="ListParagraph"/>
        <w:numPr>
          <w:ilvl w:val="0"/>
          <w:numId w:val="4"/>
        </w:numPr>
        <w:rPr>
          <w:rFonts w:eastAsiaTheme="minorEastAsia" w:cstheme="minorHAnsi"/>
          <w:b/>
          <w:bCs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>Support children with supervised tooth</w:t>
      </w:r>
      <w:r w:rsidR="003F7B5E">
        <w:rPr>
          <w:rFonts w:eastAsiaTheme="minorEastAsia" w:cstheme="minorHAnsi"/>
          <w:noProof/>
          <w:color w:val="000000"/>
          <w:sz w:val="28"/>
          <w:szCs w:val="28"/>
        </w:rPr>
        <w:t>brushing at least 3 times a week in pre-school, but on a daily basis as much as possible.</w:t>
      </w:r>
    </w:p>
    <w:p w14:paraId="5B60D83C" w14:textId="2DBF6A87" w:rsidR="00475B4F" w:rsidRPr="00475B4F" w:rsidRDefault="006402F1" w:rsidP="00475B4F">
      <w:pPr>
        <w:pStyle w:val="ListParagraph"/>
        <w:numPr>
          <w:ilvl w:val="0"/>
          <w:numId w:val="4"/>
        </w:numPr>
        <w:rPr>
          <w:rFonts w:eastAsiaTheme="minorEastAsia" w:cstheme="minorHAnsi"/>
          <w:b/>
          <w:bCs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 xml:space="preserve">Provide </w:t>
      </w:r>
      <w:r w:rsidR="00475B4F">
        <w:rPr>
          <w:rFonts w:eastAsiaTheme="minorEastAsia" w:cstheme="minorHAnsi"/>
          <w:noProof/>
          <w:color w:val="000000"/>
          <w:sz w:val="28"/>
          <w:szCs w:val="28"/>
        </w:rPr>
        <w:t>a new toothbrush each term for every child</w:t>
      </w:r>
    </w:p>
    <w:p w14:paraId="47249AAC" w14:textId="20729AF6" w:rsidR="00E16448" w:rsidRPr="00717EA8" w:rsidRDefault="00475B4F" w:rsidP="00717EA8">
      <w:pPr>
        <w:pStyle w:val="ListParagraph"/>
        <w:numPr>
          <w:ilvl w:val="0"/>
          <w:numId w:val="4"/>
        </w:numPr>
        <w:rPr>
          <w:rFonts w:eastAsiaTheme="minorEastAsia" w:cstheme="minorHAnsi"/>
          <w:b/>
          <w:bCs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>Ensure toothbrushes are stored in appropriate storage systems</w:t>
      </w:r>
      <w:r w:rsidR="00E16448">
        <w:rPr>
          <w:rFonts w:eastAsiaTheme="minorEastAsia" w:cstheme="minorHAnsi"/>
          <w:noProof/>
          <w:color w:val="000000"/>
          <w:sz w:val="28"/>
          <w:szCs w:val="28"/>
        </w:rPr>
        <w:t>, such as after the brushes have air dried there will be a lid added to the holders.</w:t>
      </w:r>
    </w:p>
    <w:p w14:paraId="5720DD43" w14:textId="234C1776" w:rsidR="00717EA8" w:rsidRPr="00355748" w:rsidRDefault="00717EA8" w:rsidP="00717EA8">
      <w:pPr>
        <w:pStyle w:val="ListParagraph"/>
        <w:numPr>
          <w:ilvl w:val="0"/>
          <w:numId w:val="4"/>
        </w:numPr>
        <w:rPr>
          <w:rFonts w:eastAsiaTheme="minorEastAsia" w:cstheme="minorHAnsi"/>
          <w:b/>
          <w:bCs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 xml:space="preserve">Work with the NHS Oral Health Team </w:t>
      </w:r>
      <w:r w:rsidR="00B85A56">
        <w:rPr>
          <w:rFonts w:eastAsiaTheme="minorEastAsia" w:cstheme="minorHAnsi"/>
          <w:noProof/>
          <w:color w:val="000000"/>
          <w:sz w:val="28"/>
          <w:szCs w:val="28"/>
        </w:rPr>
        <w:t xml:space="preserve">to </w:t>
      </w:r>
      <w:r w:rsidR="003B317C">
        <w:rPr>
          <w:rFonts w:eastAsiaTheme="minorEastAsia" w:cstheme="minorHAnsi"/>
          <w:noProof/>
          <w:color w:val="000000"/>
          <w:sz w:val="28"/>
          <w:szCs w:val="28"/>
        </w:rPr>
        <w:t>support all our families.</w:t>
      </w:r>
      <w:r w:rsidR="00047E50">
        <w:rPr>
          <w:rFonts w:eastAsiaTheme="minorEastAsia" w:cstheme="minorHAnsi"/>
          <w:noProof/>
          <w:color w:val="000000"/>
          <w:sz w:val="28"/>
          <w:szCs w:val="28"/>
        </w:rPr>
        <w:t xml:space="preserve"> This may be a visit from one of their team to speak to families or to </w:t>
      </w:r>
      <w:r w:rsidR="00973B0F">
        <w:rPr>
          <w:rFonts w:eastAsiaTheme="minorEastAsia" w:cstheme="minorHAnsi"/>
          <w:noProof/>
          <w:color w:val="000000"/>
          <w:sz w:val="28"/>
          <w:szCs w:val="28"/>
        </w:rPr>
        <w:t xml:space="preserve">carry out activities with the children. </w:t>
      </w:r>
    </w:p>
    <w:p w14:paraId="2A69E65D" w14:textId="27C67D5F" w:rsidR="00355748" w:rsidRPr="00973B0F" w:rsidRDefault="00355748" w:rsidP="00717EA8">
      <w:pPr>
        <w:pStyle w:val="ListParagraph"/>
        <w:numPr>
          <w:ilvl w:val="0"/>
          <w:numId w:val="4"/>
        </w:numPr>
        <w:rPr>
          <w:rFonts w:eastAsiaTheme="minorEastAsia" w:cstheme="minorHAnsi"/>
          <w:b/>
          <w:bCs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 xml:space="preserve">Ensure all staff </w:t>
      </w:r>
      <w:r w:rsidR="008717A6">
        <w:rPr>
          <w:rFonts w:eastAsiaTheme="minorEastAsia" w:cstheme="minorHAnsi"/>
          <w:noProof/>
          <w:color w:val="000000"/>
          <w:sz w:val="28"/>
          <w:szCs w:val="28"/>
        </w:rPr>
        <w:t>are trained to support children with supervised toothbrushing.</w:t>
      </w:r>
    </w:p>
    <w:p w14:paraId="0631B615" w14:textId="2E01835F" w:rsidR="00973B0F" w:rsidRPr="006A758A" w:rsidRDefault="00DD6CC0" w:rsidP="00717EA8">
      <w:pPr>
        <w:pStyle w:val="ListParagraph"/>
        <w:numPr>
          <w:ilvl w:val="0"/>
          <w:numId w:val="4"/>
        </w:numPr>
        <w:rPr>
          <w:rFonts w:eastAsiaTheme="minorEastAsia" w:cstheme="minorHAnsi"/>
          <w:b/>
          <w:bCs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 xml:space="preserve">Ensure any food or drink </w:t>
      </w:r>
      <w:r w:rsidR="0031622A">
        <w:rPr>
          <w:rFonts w:eastAsiaTheme="minorEastAsia" w:cstheme="minorHAnsi"/>
          <w:noProof/>
          <w:color w:val="000000"/>
          <w:sz w:val="28"/>
          <w:szCs w:val="28"/>
        </w:rPr>
        <w:t>consumed</w:t>
      </w:r>
      <w:r>
        <w:rPr>
          <w:rFonts w:eastAsiaTheme="minorEastAsia" w:cstheme="minorHAnsi"/>
          <w:noProof/>
          <w:color w:val="000000"/>
          <w:sz w:val="28"/>
          <w:szCs w:val="28"/>
        </w:rPr>
        <w:t xml:space="preserve"> on the premises are healthy and supportive to children’s oral health. </w:t>
      </w:r>
    </w:p>
    <w:p w14:paraId="28E5A7D5" w14:textId="444F315B" w:rsidR="006A758A" w:rsidRPr="00146381" w:rsidRDefault="006A758A" w:rsidP="00717EA8">
      <w:pPr>
        <w:pStyle w:val="ListParagraph"/>
        <w:numPr>
          <w:ilvl w:val="0"/>
          <w:numId w:val="4"/>
        </w:numPr>
        <w:rPr>
          <w:rFonts w:eastAsiaTheme="minorEastAsia" w:cstheme="minorHAnsi"/>
          <w:b/>
          <w:bCs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 xml:space="preserve">Give all families information on good oral health practices, including information on how some foods and drinks can cause </w:t>
      </w:r>
      <w:r w:rsidR="003245BE">
        <w:rPr>
          <w:rFonts w:eastAsiaTheme="minorEastAsia" w:cstheme="minorHAnsi"/>
          <w:noProof/>
          <w:color w:val="000000"/>
          <w:sz w:val="28"/>
          <w:szCs w:val="28"/>
        </w:rPr>
        <w:t>tooth decay.</w:t>
      </w:r>
    </w:p>
    <w:p w14:paraId="1EEA91E0" w14:textId="50072696" w:rsidR="00146381" w:rsidRPr="004A5BBF" w:rsidRDefault="00146381" w:rsidP="00717EA8">
      <w:pPr>
        <w:pStyle w:val="ListParagraph"/>
        <w:numPr>
          <w:ilvl w:val="0"/>
          <w:numId w:val="4"/>
        </w:numPr>
        <w:rPr>
          <w:rFonts w:eastAsiaTheme="minorEastAsia" w:cstheme="minorHAnsi"/>
          <w:b/>
          <w:bCs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>Help families access local dentists by giving out the latest information on how to reg</w:t>
      </w:r>
      <w:r w:rsidR="0031622A">
        <w:rPr>
          <w:rFonts w:eastAsiaTheme="minorEastAsia" w:cstheme="minorHAnsi"/>
          <w:noProof/>
          <w:color w:val="000000"/>
          <w:sz w:val="28"/>
          <w:szCs w:val="28"/>
        </w:rPr>
        <w:t>iste</w:t>
      </w:r>
      <w:r>
        <w:rPr>
          <w:rFonts w:eastAsiaTheme="minorEastAsia" w:cstheme="minorHAnsi"/>
          <w:noProof/>
          <w:color w:val="000000"/>
          <w:sz w:val="28"/>
          <w:szCs w:val="28"/>
        </w:rPr>
        <w:t xml:space="preserve">r with an NHS dentist. </w:t>
      </w:r>
    </w:p>
    <w:p w14:paraId="19E76A23" w14:textId="4E924E6A" w:rsidR="004A5BBF" w:rsidRPr="00146381" w:rsidRDefault="004A5BBF" w:rsidP="00717EA8">
      <w:pPr>
        <w:pStyle w:val="ListParagraph"/>
        <w:numPr>
          <w:ilvl w:val="0"/>
          <w:numId w:val="4"/>
        </w:numPr>
        <w:rPr>
          <w:rFonts w:eastAsiaTheme="minorEastAsia" w:cstheme="minorHAnsi"/>
          <w:b/>
          <w:bCs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 xml:space="preserve">Provide resources, including books to promote </w:t>
      </w:r>
      <w:r w:rsidR="00146381">
        <w:rPr>
          <w:rFonts w:eastAsiaTheme="minorEastAsia" w:cstheme="minorHAnsi"/>
          <w:noProof/>
          <w:color w:val="000000"/>
          <w:sz w:val="28"/>
          <w:szCs w:val="28"/>
        </w:rPr>
        <w:t xml:space="preserve">good oral health practices. </w:t>
      </w:r>
    </w:p>
    <w:p w14:paraId="1093C2D7" w14:textId="77777777" w:rsidR="00146381" w:rsidRPr="008717A6" w:rsidRDefault="00146381" w:rsidP="008717A6">
      <w:pPr>
        <w:ind w:left="360"/>
        <w:rPr>
          <w:rFonts w:eastAsiaTheme="minorEastAsia" w:cstheme="minorHAnsi"/>
          <w:b/>
          <w:bCs/>
          <w:noProof/>
          <w:color w:val="000000"/>
          <w:sz w:val="28"/>
          <w:szCs w:val="28"/>
        </w:rPr>
      </w:pPr>
    </w:p>
    <w:p w14:paraId="38F1F2C6" w14:textId="77777777" w:rsidR="00BA56B0" w:rsidRPr="007A796A" w:rsidRDefault="00BA56B0" w:rsidP="00BA56B0">
      <w:pPr>
        <w:rPr>
          <w:rFonts w:cstheme="minorHAnsi"/>
          <w:sz w:val="28"/>
          <w:szCs w:val="28"/>
        </w:rPr>
      </w:pPr>
    </w:p>
    <w:p w14:paraId="34FB68E0" w14:textId="77777777" w:rsidR="00BA56B0" w:rsidRPr="006C0456" w:rsidRDefault="00BA56B0" w:rsidP="00BA56B0">
      <w:pPr>
        <w:rPr>
          <w:rFonts w:cstheme="minorHAnsi"/>
          <w:b/>
          <w:bCs/>
          <w:sz w:val="28"/>
          <w:szCs w:val="28"/>
        </w:rPr>
      </w:pPr>
      <w:r w:rsidRPr="006C0456">
        <w:rPr>
          <w:rFonts w:cstheme="minorHAnsi"/>
          <w:b/>
          <w:bCs/>
          <w:sz w:val="28"/>
          <w:szCs w:val="28"/>
        </w:rPr>
        <w:t>Our staff will:</w:t>
      </w:r>
    </w:p>
    <w:p w14:paraId="398EB42D" w14:textId="55C469E8" w:rsidR="00BA56B0" w:rsidRDefault="00E97F78" w:rsidP="00BA56B0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All be responsible for the supervised tooth brushing programme.</w:t>
      </w:r>
    </w:p>
    <w:p w14:paraId="544A89E1" w14:textId="2EA7E93D" w:rsidR="000D22DB" w:rsidRDefault="000D22DB" w:rsidP="00BA56B0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Encourage children to brush their teeth </w:t>
      </w:r>
      <w:r w:rsidR="004E6D9E">
        <w:rPr>
          <w:rFonts w:cstheme="minorHAnsi"/>
          <w:sz w:val="28"/>
          <w:szCs w:val="28"/>
        </w:rPr>
        <w:t xml:space="preserve">30 minutes </w:t>
      </w:r>
      <w:r>
        <w:rPr>
          <w:rFonts w:cstheme="minorHAnsi"/>
          <w:sz w:val="28"/>
          <w:szCs w:val="28"/>
        </w:rPr>
        <w:t xml:space="preserve">after </w:t>
      </w:r>
      <w:r w:rsidR="004E6D9E">
        <w:rPr>
          <w:rFonts w:cstheme="minorHAnsi"/>
          <w:sz w:val="28"/>
          <w:szCs w:val="28"/>
        </w:rPr>
        <w:t>having their sna</w:t>
      </w:r>
      <w:r w:rsidR="001C332F">
        <w:rPr>
          <w:rFonts w:cstheme="minorHAnsi"/>
          <w:sz w:val="28"/>
          <w:szCs w:val="28"/>
        </w:rPr>
        <w:t>ck (in addition, toothbrushing should still be carried out at home).</w:t>
      </w:r>
    </w:p>
    <w:p w14:paraId="22B08A2B" w14:textId="472FE20E" w:rsidR="001C332F" w:rsidRDefault="008413F2" w:rsidP="00BA56B0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Ensure children only use their own named toothbrush</w:t>
      </w:r>
      <w:r w:rsidR="000B63DC">
        <w:rPr>
          <w:rFonts w:cstheme="minorHAnsi"/>
          <w:sz w:val="28"/>
          <w:szCs w:val="28"/>
        </w:rPr>
        <w:t xml:space="preserve"> and these will be replaced once every term (or sooner if required)</w:t>
      </w:r>
      <w:r w:rsidR="005C69DB">
        <w:rPr>
          <w:rFonts w:cstheme="minorHAnsi"/>
          <w:sz w:val="28"/>
          <w:szCs w:val="28"/>
        </w:rPr>
        <w:t>.</w:t>
      </w:r>
    </w:p>
    <w:p w14:paraId="04784C36" w14:textId="0A70DDF3" w:rsidR="005C69DB" w:rsidRDefault="000F640F" w:rsidP="00BA56B0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Supervise the children during their toothbrushing to ensure</w:t>
      </w:r>
      <w:r w:rsidR="0071649D">
        <w:rPr>
          <w:rFonts w:cstheme="minorHAnsi"/>
          <w:sz w:val="28"/>
          <w:szCs w:val="28"/>
        </w:rPr>
        <w:t xml:space="preserve"> all children’s safety.</w:t>
      </w:r>
    </w:p>
    <w:p w14:paraId="4C05DBCD" w14:textId="4E645C46" w:rsidR="005B0D3E" w:rsidRDefault="005B0D3E" w:rsidP="00BA56B0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Clean the toothbrush storage systems </w:t>
      </w:r>
      <w:r w:rsidR="00910FA4">
        <w:rPr>
          <w:rFonts w:cstheme="minorHAnsi"/>
          <w:sz w:val="28"/>
          <w:szCs w:val="28"/>
        </w:rPr>
        <w:t>regularly using the appropriate cleaning products.</w:t>
      </w:r>
    </w:p>
    <w:p w14:paraId="2D5B1FB4" w14:textId="2E193BCE" w:rsidR="0071649D" w:rsidRDefault="00EB418A" w:rsidP="00BA56B0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Carry out learning activities that help children learn the importance of good oral health</w:t>
      </w:r>
      <w:r w:rsidR="005F66FB">
        <w:rPr>
          <w:rFonts w:cstheme="minorHAnsi"/>
          <w:sz w:val="28"/>
          <w:szCs w:val="28"/>
        </w:rPr>
        <w:t xml:space="preserve">. </w:t>
      </w:r>
    </w:p>
    <w:p w14:paraId="01E53C49" w14:textId="77777777" w:rsidR="000C21C5" w:rsidRPr="00CC2792" w:rsidRDefault="000C21C5" w:rsidP="000C21C5">
      <w:pPr>
        <w:pStyle w:val="PlainText"/>
        <w:rPr>
          <w:sz w:val="24"/>
          <w:szCs w:val="24"/>
        </w:rPr>
      </w:pPr>
    </w:p>
    <w:p w14:paraId="5D7000B9" w14:textId="77777777" w:rsidR="003F7B5E" w:rsidRDefault="003F7B5E" w:rsidP="00BA56B0">
      <w:pPr>
        <w:rPr>
          <w:rFonts w:cstheme="minorHAnsi"/>
          <w:b/>
          <w:bCs/>
          <w:sz w:val="28"/>
          <w:szCs w:val="28"/>
        </w:rPr>
      </w:pPr>
    </w:p>
    <w:p w14:paraId="32A2FE5C" w14:textId="3F2B51C1" w:rsidR="00BA56B0" w:rsidRPr="006C0456" w:rsidRDefault="00BA56B0" w:rsidP="00BA56B0">
      <w:pPr>
        <w:rPr>
          <w:rFonts w:cstheme="minorHAnsi"/>
          <w:b/>
          <w:bCs/>
          <w:sz w:val="28"/>
          <w:szCs w:val="28"/>
        </w:rPr>
      </w:pPr>
      <w:r w:rsidRPr="006C0456">
        <w:rPr>
          <w:rFonts w:cstheme="minorHAnsi"/>
          <w:b/>
          <w:bCs/>
          <w:sz w:val="28"/>
          <w:szCs w:val="28"/>
        </w:rPr>
        <w:t>The Pre-school takes guidance from the following:</w:t>
      </w:r>
    </w:p>
    <w:p w14:paraId="372B632A" w14:textId="449A7600" w:rsidR="009D70F2" w:rsidRDefault="009D70F2" w:rsidP="009D70F2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Statutory framework for the early </w:t>
      </w:r>
      <w:proofErr w:type="gramStart"/>
      <w:r>
        <w:rPr>
          <w:rFonts w:cstheme="minorHAnsi"/>
          <w:sz w:val="28"/>
          <w:szCs w:val="28"/>
        </w:rPr>
        <w:t>years</w:t>
      </w:r>
      <w:proofErr w:type="gramEnd"/>
      <w:r>
        <w:rPr>
          <w:rFonts w:cstheme="minorHAnsi"/>
          <w:sz w:val="28"/>
          <w:szCs w:val="28"/>
        </w:rPr>
        <w:t xml:space="preserve"> foundation stage 20</w:t>
      </w:r>
      <w:r w:rsidR="00F81791">
        <w:rPr>
          <w:rFonts w:cstheme="minorHAnsi"/>
          <w:sz w:val="28"/>
          <w:szCs w:val="28"/>
        </w:rPr>
        <w:t>2</w:t>
      </w:r>
      <w:r w:rsidR="009E3343">
        <w:rPr>
          <w:rFonts w:cstheme="minorHAnsi"/>
          <w:sz w:val="28"/>
          <w:szCs w:val="28"/>
        </w:rPr>
        <w:t>4</w:t>
      </w:r>
    </w:p>
    <w:p w14:paraId="3BA858BC" w14:textId="77777777" w:rsidR="00BA56B0" w:rsidRPr="00BA56B0" w:rsidRDefault="00BA56B0" w:rsidP="009660E7">
      <w:pPr>
        <w:pStyle w:val="ListParagraph"/>
        <w:rPr>
          <w:rFonts w:cstheme="minorHAnsi"/>
          <w:sz w:val="28"/>
          <w:szCs w:val="28"/>
        </w:rPr>
      </w:pPr>
    </w:p>
    <w:p w14:paraId="4460E5B6" w14:textId="77777777" w:rsidR="00BA56B0" w:rsidRDefault="00BA56B0" w:rsidP="00BA56B0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048"/>
        <w:gridCol w:w="5042"/>
      </w:tblGrid>
      <w:tr w:rsidR="00BA56B0" w14:paraId="7F0E14FF" w14:textId="77777777" w:rsidTr="00E0102F">
        <w:tc>
          <w:tcPr>
            <w:tcW w:w="10090" w:type="dxa"/>
            <w:gridSpan w:val="2"/>
          </w:tcPr>
          <w:p w14:paraId="5459408C" w14:textId="77777777" w:rsidR="00BA56B0" w:rsidRPr="007169B5" w:rsidRDefault="00BA56B0" w:rsidP="00E0102F">
            <w:pPr>
              <w:jc w:val="center"/>
              <w:rPr>
                <w:rFonts w:cstheme="minorHAnsi"/>
              </w:rPr>
            </w:pPr>
            <w:r w:rsidRPr="007169B5">
              <w:rPr>
                <w:rFonts w:cstheme="minorHAnsi"/>
              </w:rPr>
              <w:t>This policy was approved by the Committee of Southern Cross Pre-school</w:t>
            </w:r>
          </w:p>
        </w:tc>
      </w:tr>
      <w:tr w:rsidR="00BA56B0" w14:paraId="34176B18" w14:textId="77777777" w:rsidTr="00E0102F">
        <w:tc>
          <w:tcPr>
            <w:tcW w:w="5048" w:type="dxa"/>
          </w:tcPr>
          <w:p w14:paraId="5A48682E" w14:textId="77777777" w:rsidR="00BA56B0" w:rsidRDefault="00BA56B0" w:rsidP="00E0102F">
            <w:pPr>
              <w:rPr>
                <w:rFonts w:cstheme="minorHAnsi"/>
              </w:rPr>
            </w:pPr>
            <w:r w:rsidRPr="007169B5">
              <w:rPr>
                <w:rFonts w:cstheme="minorHAnsi"/>
              </w:rPr>
              <w:t>Name:</w:t>
            </w:r>
          </w:p>
          <w:p w14:paraId="26D19C22" w14:textId="24960D9C" w:rsidR="00BA56B0" w:rsidRPr="007169B5" w:rsidRDefault="00B768FE" w:rsidP="00E0102F">
            <w:pPr>
              <w:rPr>
                <w:rFonts w:cstheme="minorHAnsi"/>
              </w:rPr>
            </w:pPr>
            <w:r>
              <w:rPr>
                <w:rFonts w:cstheme="minorHAnsi"/>
              </w:rPr>
              <w:t>Christine Hayward</w:t>
            </w:r>
          </w:p>
        </w:tc>
        <w:tc>
          <w:tcPr>
            <w:tcW w:w="5042" w:type="dxa"/>
          </w:tcPr>
          <w:p w14:paraId="55F5002F" w14:textId="77777777" w:rsidR="00BA56B0" w:rsidRDefault="00BA56B0" w:rsidP="00E0102F">
            <w:pPr>
              <w:rPr>
                <w:rFonts w:cstheme="minorHAnsi"/>
              </w:rPr>
            </w:pPr>
            <w:r w:rsidRPr="007169B5">
              <w:rPr>
                <w:rFonts w:cstheme="minorHAnsi"/>
              </w:rPr>
              <w:t>Role:</w:t>
            </w:r>
          </w:p>
          <w:p w14:paraId="525F7BA6" w14:textId="3314EAD5" w:rsidR="001A0881" w:rsidRPr="007169B5" w:rsidRDefault="001A0881" w:rsidP="00E0102F">
            <w:pPr>
              <w:rPr>
                <w:rFonts w:cstheme="minorHAnsi"/>
              </w:rPr>
            </w:pPr>
            <w:r>
              <w:rPr>
                <w:rFonts w:cstheme="minorHAnsi"/>
              </w:rPr>
              <w:t>Chair of Committee</w:t>
            </w:r>
            <w:permStart w:id="1222322380" w:edGrp="everyone"/>
            <w:permEnd w:id="1222322380"/>
          </w:p>
        </w:tc>
      </w:tr>
      <w:tr w:rsidR="00BA56B0" w14:paraId="6E34F3F6" w14:textId="77777777" w:rsidTr="00E0102F">
        <w:tc>
          <w:tcPr>
            <w:tcW w:w="5048" w:type="dxa"/>
          </w:tcPr>
          <w:p w14:paraId="01743EC1" w14:textId="77777777" w:rsidR="00BA56B0" w:rsidRDefault="00BA56B0" w:rsidP="00E0102F">
            <w:pPr>
              <w:rPr>
                <w:rFonts w:cstheme="minorHAnsi"/>
              </w:rPr>
            </w:pPr>
            <w:r w:rsidRPr="007169B5">
              <w:rPr>
                <w:rFonts w:cstheme="minorHAnsi"/>
              </w:rPr>
              <w:t>Sign:</w:t>
            </w:r>
          </w:p>
          <w:p w14:paraId="63982D14" w14:textId="77777777" w:rsidR="00BA56B0" w:rsidRPr="007169B5" w:rsidRDefault="00BA56B0" w:rsidP="00E0102F">
            <w:pPr>
              <w:rPr>
                <w:rFonts w:cstheme="minorHAnsi"/>
              </w:rPr>
            </w:pPr>
          </w:p>
        </w:tc>
        <w:tc>
          <w:tcPr>
            <w:tcW w:w="5042" w:type="dxa"/>
          </w:tcPr>
          <w:p w14:paraId="4C683051" w14:textId="77777777" w:rsidR="00BA56B0" w:rsidRDefault="00BA56B0" w:rsidP="00E0102F">
            <w:pPr>
              <w:rPr>
                <w:rFonts w:cstheme="minorHAnsi"/>
              </w:rPr>
            </w:pPr>
            <w:r w:rsidRPr="007169B5">
              <w:rPr>
                <w:rFonts w:cstheme="minorHAnsi"/>
              </w:rPr>
              <w:t>Date:</w:t>
            </w:r>
          </w:p>
          <w:p w14:paraId="60065698" w14:textId="637DFB5F" w:rsidR="00067CDF" w:rsidRPr="007169B5" w:rsidRDefault="00067CDF" w:rsidP="00E0102F">
            <w:pPr>
              <w:rPr>
                <w:rFonts w:cstheme="minorHAnsi"/>
              </w:rPr>
            </w:pPr>
            <w:r>
              <w:rPr>
                <w:rFonts w:cstheme="minorHAnsi"/>
              </w:rPr>
              <w:t>22/0625</w:t>
            </w:r>
          </w:p>
        </w:tc>
      </w:tr>
    </w:tbl>
    <w:p w14:paraId="0080100B" w14:textId="77777777" w:rsidR="00BA56B0" w:rsidRPr="000A0A5C" w:rsidRDefault="00BA56B0" w:rsidP="00BA56B0">
      <w:pPr>
        <w:rPr>
          <w:rFonts w:cstheme="minorHAnsi"/>
          <w:sz w:val="28"/>
          <w:szCs w:val="28"/>
        </w:rPr>
      </w:pPr>
    </w:p>
    <w:p w14:paraId="4BF42A39" w14:textId="77777777" w:rsidR="00BA56B0" w:rsidRDefault="00BA56B0" w:rsidP="00BA56B0"/>
    <w:p w14:paraId="50DB78C4" w14:textId="77777777" w:rsidR="00BA56B0" w:rsidRDefault="00BA56B0"/>
    <w:sectPr w:rsidR="00BA56B0" w:rsidSect="000F2AB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EF2"/>
    <w:multiLevelType w:val="hybridMultilevel"/>
    <w:tmpl w:val="3DDA2970"/>
    <w:lvl w:ilvl="0" w:tplc="57222F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1698E"/>
    <w:multiLevelType w:val="hybridMultilevel"/>
    <w:tmpl w:val="5BD2F334"/>
    <w:lvl w:ilvl="0" w:tplc="57222F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C37F0"/>
    <w:multiLevelType w:val="hybridMultilevel"/>
    <w:tmpl w:val="6E68F570"/>
    <w:lvl w:ilvl="0" w:tplc="57222F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87DE2"/>
    <w:multiLevelType w:val="hybridMultilevel"/>
    <w:tmpl w:val="5074F0E2"/>
    <w:lvl w:ilvl="0" w:tplc="57222FD2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8094501">
    <w:abstractNumId w:val="0"/>
  </w:num>
  <w:num w:numId="2" w16cid:durableId="261576652">
    <w:abstractNumId w:val="2"/>
  </w:num>
  <w:num w:numId="3" w16cid:durableId="227229511">
    <w:abstractNumId w:val="3"/>
  </w:num>
  <w:num w:numId="4" w16cid:durableId="2052151602">
    <w:abstractNumId w:val="1"/>
  </w:num>
  <w:num w:numId="5" w16cid:durableId="1775704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ocumentProtection w:edit="readOnly" w:enforcement="1" w:cryptProviderType="rsaAES" w:cryptAlgorithmClass="hash" w:cryptAlgorithmType="typeAny" w:cryptAlgorithmSid="14" w:cryptSpinCount="100000" w:hash="WCk5KjNEpmkYZoArPzaoSIyI/HdRW9jIxFH3hT7vLCCsYNC+ITX7Hn1JEM2BD4W9p28xcpCTNr3c6gaBksiTWg==" w:salt="mFIf4d+xurxl9iOjtOguM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B0"/>
    <w:rsid w:val="00047E50"/>
    <w:rsid w:val="000552B3"/>
    <w:rsid w:val="00067CDF"/>
    <w:rsid w:val="000B63DC"/>
    <w:rsid w:val="000C21C5"/>
    <w:rsid w:val="000D22DB"/>
    <w:rsid w:val="000F640F"/>
    <w:rsid w:val="00125349"/>
    <w:rsid w:val="00146381"/>
    <w:rsid w:val="001817CF"/>
    <w:rsid w:val="001862A5"/>
    <w:rsid w:val="001A0881"/>
    <w:rsid w:val="001C332F"/>
    <w:rsid w:val="002E052F"/>
    <w:rsid w:val="00304B8F"/>
    <w:rsid w:val="0031622A"/>
    <w:rsid w:val="003245BE"/>
    <w:rsid w:val="00355748"/>
    <w:rsid w:val="003B317C"/>
    <w:rsid w:val="003F7B5E"/>
    <w:rsid w:val="00475B4F"/>
    <w:rsid w:val="004A5BBF"/>
    <w:rsid w:val="004E272F"/>
    <w:rsid w:val="004E6D9E"/>
    <w:rsid w:val="00553A34"/>
    <w:rsid w:val="005B0D3E"/>
    <w:rsid w:val="005C69DB"/>
    <w:rsid w:val="005E5BBA"/>
    <w:rsid w:val="005F66FB"/>
    <w:rsid w:val="005F75C8"/>
    <w:rsid w:val="00621F4F"/>
    <w:rsid w:val="006402F1"/>
    <w:rsid w:val="00651B37"/>
    <w:rsid w:val="006A758A"/>
    <w:rsid w:val="0071649D"/>
    <w:rsid w:val="00717EA8"/>
    <w:rsid w:val="008413F2"/>
    <w:rsid w:val="008717A6"/>
    <w:rsid w:val="008E1C90"/>
    <w:rsid w:val="00910FA4"/>
    <w:rsid w:val="009660E7"/>
    <w:rsid w:val="00973B0F"/>
    <w:rsid w:val="009D70F2"/>
    <w:rsid w:val="009E3343"/>
    <w:rsid w:val="009F2B2D"/>
    <w:rsid w:val="009F4D0F"/>
    <w:rsid w:val="00A067F7"/>
    <w:rsid w:val="00B768FE"/>
    <w:rsid w:val="00B85A56"/>
    <w:rsid w:val="00BA56B0"/>
    <w:rsid w:val="00C06333"/>
    <w:rsid w:val="00C959D4"/>
    <w:rsid w:val="00CA3AA3"/>
    <w:rsid w:val="00CC24D1"/>
    <w:rsid w:val="00D60689"/>
    <w:rsid w:val="00DD6CC0"/>
    <w:rsid w:val="00E16448"/>
    <w:rsid w:val="00E45B4E"/>
    <w:rsid w:val="00E7746A"/>
    <w:rsid w:val="00E97F78"/>
    <w:rsid w:val="00EB418A"/>
    <w:rsid w:val="00F345AA"/>
    <w:rsid w:val="00F601C8"/>
    <w:rsid w:val="00F7240E"/>
    <w:rsid w:val="00F81054"/>
    <w:rsid w:val="00F81791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E741"/>
  <w15:chartTrackingRefBased/>
  <w15:docId w15:val="{13478359-F80C-4BC7-9B60-278D444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B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6B0"/>
    <w:pPr>
      <w:ind w:left="720"/>
      <w:contextualSpacing/>
    </w:pPr>
  </w:style>
  <w:style w:type="table" w:styleId="TableGrid">
    <w:name w:val="Table Grid"/>
    <w:basedOn w:val="TableNormal"/>
    <w:uiPriority w:val="39"/>
    <w:rsid w:val="00BA56B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60689"/>
    <w:rPr>
      <w:rFonts w:ascii="Calibri" w:eastAsia="Times New Roman" w:hAnsi="Calibr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D60689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2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file:////Users/paulastevens/Library/Containers/com.microsoft.Outlook/Data/Library/Caches/Signatures/signature_104610591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F4859A490A6448BCA1B3BA523AB334" ma:contentTypeVersion="5" ma:contentTypeDescription="Create a new document." ma:contentTypeScope="" ma:versionID="812e0226abfe73d0cf755b1a81f53186">
  <xsd:schema xmlns:xsd="http://www.w3.org/2001/XMLSchema" xmlns:xs="http://www.w3.org/2001/XMLSchema" xmlns:p="http://schemas.microsoft.com/office/2006/metadata/properties" xmlns:ns3="444fda00-b220-4001-b8e4-4a916528bbbd" targetNamespace="http://schemas.microsoft.com/office/2006/metadata/properties" ma:root="true" ma:fieldsID="b11ead3d327b4c9b1bb20860c84c5538" ns3:_="">
    <xsd:import namespace="444fda00-b220-4001-b8e4-4a916528bbb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fda00-b220-4001-b8e4-4a916528bbb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79F80-487A-4ECB-A422-D03B54D857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426365-2790-4C7B-B017-486606512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928277-0D61-4D84-96FC-5B2C74832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fda00-b220-4001-b8e4-4a916528b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253D28-EE46-4363-BE69-D2391B27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2000</Characters>
  <Application>Microsoft Office Word</Application>
  <DocSecurity>8</DocSecurity>
  <Lines>51</Lines>
  <Paragraphs>30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Stevens</dc:creator>
  <cp:keywords/>
  <dc:description/>
  <cp:lastModifiedBy>Paula Stevens</cp:lastModifiedBy>
  <cp:revision>8</cp:revision>
  <cp:lastPrinted>2025-06-02T15:00:00Z</cp:lastPrinted>
  <dcterms:created xsi:type="dcterms:W3CDTF">2026-03-19T13:14:00Z</dcterms:created>
  <dcterms:modified xsi:type="dcterms:W3CDTF">2026-03-19T14:21:00Z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0x0101007EF4859A490A6448BCA1B3BA523AB334</vt:lpwstr>
  </property>
</Properties>
</file>